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03" w:rsidRDefault="009563EF" w:rsidP="009563EF">
      <w:pPr>
        <w:jc w:val="center"/>
        <w:rPr>
          <w:rFonts w:ascii="Times New Roman" w:hAnsi="Times New Roman" w:cs="Times New Roman"/>
          <w:sz w:val="24"/>
          <w:szCs w:val="24"/>
        </w:rPr>
      </w:pPr>
      <w:r>
        <w:rPr>
          <w:rFonts w:ascii="Times New Roman" w:hAnsi="Times New Roman" w:cs="Times New Roman"/>
          <w:sz w:val="24"/>
          <w:szCs w:val="24"/>
        </w:rPr>
        <w:t>Governing the Souls of Chinese Modernity</w:t>
      </w:r>
    </w:p>
    <w:p w:rsidR="009563EF" w:rsidRDefault="009563EF" w:rsidP="009563EF">
      <w:pPr>
        <w:jc w:val="center"/>
        <w:rPr>
          <w:rFonts w:ascii="Times New Roman" w:hAnsi="Times New Roman" w:cs="Times New Roman"/>
          <w:sz w:val="24"/>
          <w:szCs w:val="24"/>
        </w:rPr>
      </w:pPr>
    </w:p>
    <w:p w:rsidR="009563EF" w:rsidRDefault="009563EF" w:rsidP="00956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Andrew B. Kipnis</w:t>
      </w:r>
      <w:r w:rsidR="00D80AB6">
        <w:rPr>
          <w:rFonts w:ascii="Times New Roman" w:hAnsi="Times New Roman" w:cs="Times New Roman"/>
          <w:sz w:val="24"/>
          <w:szCs w:val="24"/>
        </w:rPr>
        <w:t xml:space="preserve">, </w:t>
      </w:r>
      <w:proofErr w:type="gramStart"/>
      <w:r w:rsidR="00D80AB6">
        <w:rPr>
          <w:rFonts w:ascii="Times New Roman" w:hAnsi="Times New Roman" w:cs="Times New Roman"/>
          <w:sz w:val="24"/>
          <w:szCs w:val="24"/>
        </w:rPr>
        <w:t>The</w:t>
      </w:r>
      <w:proofErr w:type="gramEnd"/>
      <w:r w:rsidR="00D80AB6">
        <w:rPr>
          <w:rFonts w:ascii="Times New Roman" w:hAnsi="Times New Roman" w:cs="Times New Roman"/>
          <w:sz w:val="24"/>
          <w:szCs w:val="24"/>
        </w:rPr>
        <w:t xml:space="preserve"> Australian National University</w:t>
      </w:r>
    </w:p>
    <w:p w:rsidR="00D80AB6" w:rsidRDefault="00D80AB6" w:rsidP="009563EF">
      <w:pPr>
        <w:spacing w:after="0" w:line="240" w:lineRule="auto"/>
        <w:jc w:val="center"/>
        <w:rPr>
          <w:rFonts w:ascii="Times New Roman" w:hAnsi="Times New Roman" w:cs="Times New Roman"/>
          <w:sz w:val="24"/>
          <w:szCs w:val="24"/>
        </w:rPr>
      </w:pPr>
    </w:p>
    <w:p w:rsidR="00D80AB6" w:rsidRDefault="00D80AB6" w:rsidP="009563EF">
      <w:pPr>
        <w:spacing w:after="0" w:line="240" w:lineRule="auto"/>
        <w:jc w:val="center"/>
        <w:rPr>
          <w:rFonts w:ascii="Times New Roman" w:hAnsi="Times New Roman" w:cs="Times New Roman"/>
          <w:sz w:val="24"/>
          <w:szCs w:val="24"/>
        </w:rPr>
      </w:pPr>
    </w:p>
    <w:p w:rsidR="009563EF" w:rsidRDefault="009563EF" w:rsidP="00956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Coombs Building #9, Fellows Rd.</w:t>
      </w:r>
    </w:p>
    <w:p w:rsidR="009563EF" w:rsidRDefault="009563EF" w:rsidP="00956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Australian National University</w:t>
      </w:r>
    </w:p>
    <w:p w:rsidR="009563EF" w:rsidRDefault="009563EF" w:rsidP="009563E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ACTON  ACT</w:t>
      </w:r>
      <w:proofErr w:type="gramEnd"/>
      <w:r>
        <w:rPr>
          <w:rFonts w:ascii="Times New Roman" w:hAnsi="Times New Roman" w:cs="Times New Roman"/>
          <w:sz w:val="24"/>
          <w:szCs w:val="24"/>
        </w:rPr>
        <w:t xml:space="preserve">  2601</w:t>
      </w:r>
    </w:p>
    <w:p w:rsidR="009563EF" w:rsidRDefault="009563EF" w:rsidP="00956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Australia</w:t>
      </w:r>
    </w:p>
    <w:p w:rsidR="009563EF" w:rsidRDefault="009563EF" w:rsidP="009563EF">
      <w:pPr>
        <w:spacing w:after="0" w:line="240" w:lineRule="auto"/>
        <w:jc w:val="center"/>
        <w:rPr>
          <w:rFonts w:ascii="Times New Roman" w:hAnsi="Times New Roman" w:cs="Times New Roman"/>
          <w:sz w:val="24"/>
          <w:szCs w:val="24"/>
        </w:rPr>
      </w:pPr>
      <w:hyperlink r:id="rId4" w:history="1">
        <w:r w:rsidRPr="007E199A">
          <w:rPr>
            <w:rStyle w:val="Hyperlink"/>
            <w:rFonts w:ascii="Times New Roman" w:hAnsi="Times New Roman" w:cs="Times New Roman"/>
            <w:sz w:val="24"/>
            <w:szCs w:val="24"/>
          </w:rPr>
          <w:t>Andrew.kipnis@anu.edu.au</w:t>
        </w:r>
      </w:hyperlink>
    </w:p>
    <w:p w:rsidR="009563EF" w:rsidRDefault="009563EF" w:rsidP="009563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61-2-61253047</w:t>
      </w:r>
    </w:p>
    <w:p w:rsidR="009563EF" w:rsidRDefault="009563EF" w:rsidP="009563EF">
      <w:pPr>
        <w:spacing w:after="0" w:line="240" w:lineRule="auto"/>
        <w:jc w:val="center"/>
        <w:rPr>
          <w:rFonts w:ascii="Times New Roman" w:hAnsi="Times New Roman" w:cs="Times New Roman"/>
          <w:sz w:val="24"/>
          <w:szCs w:val="24"/>
        </w:rPr>
      </w:pPr>
    </w:p>
    <w:p w:rsidR="009563EF" w:rsidRDefault="009563EF" w:rsidP="009563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on Contributor:  Andrew B. Kipnis is a Professor of Anthropology in the College of Asia and Pacific Studies at The Australian National University.  He is the author of five books including most recently </w:t>
      </w:r>
      <w:r>
        <w:rPr>
          <w:rFonts w:ascii="Times New Roman" w:hAnsi="Times New Roman" w:cs="Times New Roman"/>
          <w:i/>
          <w:sz w:val="24"/>
          <w:szCs w:val="24"/>
        </w:rPr>
        <w:t xml:space="preserve">From Village to City: Social Transformation in a Chinese County Seat </w:t>
      </w:r>
      <w:r>
        <w:rPr>
          <w:rFonts w:ascii="Times New Roman" w:hAnsi="Times New Roman" w:cs="Times New Roman"/>
          <w:sz w:val="24"/>
          <w:szCs w:val="24"/>
        </w:rPr>
        <w:t xml:space="preserve">(University of California Press 2016).  Previous works include </w:t>
      </w:r>
      <w:r>
        <w:rPr>
          <w:rFonts w:ascii="Times New Roman" w:hAnsi="Times New Roman" w:cs="Times New Roman"/>
          <w:i/>
          <w:sz w:val="24"/>
          <w:szCs w:val="24"/>
        </w:rPr>
        <w:t xml:space="preserve">China and </w:t>
      </w:r>
      <w:proofErr w:type="spellStart"/>
      <w:r>
        <w:rPr>
          <w:rFonts w:ascii="Times New Roman" w:hAnsi="Times New Roman" w:cs="Times New Roman"/>
          <w:i/>
          <w:sz w:val="24"/>
          <w:szCs w:val="24"/>
        </w:rPr>
        <w:t>Postsocialist</w:t>
      </w:r>
      <w:proofErr w:type="spellEnd"/>
      <w:r>
        <w:rPr>
          <w:rFonts w:ascii="Times New Roman" w:hAnsi="Times New Roman" w:cs="Times New Roman"/>
          <w:i/>
          <w:sz w:val="24"/>
          <w:szCs w:val="24"/>
        </w:rPr>
        <w:t xml:space="preserve"> Anthropology</w:t>
      </w:r>
      <w:r>
        <w:rPr>
          <w:rFonts w:ascii="Times New Roman" w:hAnsi="Times New Roman" w:cs="Times New Roman"/>
          <w:sz w:val="24"/>
          <w:szCs w:val="24"/>
        </w:rPr>
        <w:t xml:space="preserve"> and </w:t>
      </w:r>
      <w:r w:rsidRPr="009563EF">
        <w:rPr>
          <w:rFonts w:ascii="Times New Roman" w:hAnsi="Times New Roman" w:cs="Times New Roman"/>
          <w:i/>
          <w:sz w:val="24"/>
          <w:szCs w:val="24"/>
        </w:rPr>
        <w:t>Governing Educational Desire</w:t>
      </w:r>
      <w:r>
        <w:rPr>
          <w:rFonts w:ascii="Times New Roman" w:hAnsi="Times New Roman" w:cs="Times New Roman"/>
          <w:sz w:val="24"/>
          <w:szCs w:val="24"/>
        </w:rPr>
        <w:t xml:space="preserve">.  For ten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he was editor of </w:t>
      </w:r>
      <w:r>
        <w:rPr>
          <w:rFonts w:ascii="Times New Roman" w:hAnsi="Times New Roman" w:cs="Times New Roman"/>
          <w:i/>
          <w:sz w:val="24"/>
          <w:szCs w:val="24"/>
        </w:rPr>
        <w:t>The China Journal</w:t>
      </w:r>
      <w:r>
        <w:rPr>
          <w:rFonts w:ascii="Times New Roman" w:hAnsi="Times New Roman" w:cs="Times New Roman"/>
          <w:sz w:val="24"/>
          <w:szCs w:val="24"/>
        </w:rPr>
        <w:t>.</w:t>
      </w:r>
    </w:p>
    <w:p w:rsidR="009563EF" w:rsidRDefault="009563EF" w:rsidP="009563EF">
      <w:pPr>
        <w:spacing w:after="0" w:line="240" w:lineRule="auto"/>
        <w:rPr>
          <w:rFonts w:ascii="Times New Roman" w:hAnsi="Times New Roman" w:cs="Times New Roman"/>
          <w:sz w:val="24"/>
          <w:szCs w:val="24"/>
        </w:rPr>
      </w:pPr>
    </w:p>
    <w:p w:rsidR="009563EF" w:rsidRPr="00E557B7" w:rsidRDefault="009563EF" w:rsidP="009563EF">
      <w:pPr>
        <w:spacing w:after="0" w:line="240" w:lineRule="auto"/>
        <w:rPr>
          <w:rFonts w:ascii="Times New Roman" w:hAnsi="Times New Roman" w:cs="Times New Roman"/>
          <w:sz w:val="24"/>
          <w:szCs w:val="24"/>
        </w:rPr>
      </w:pPr>
      <w:r w:rsidRPr="00E557B7">
        <w:rPr>
          <w:rFonts w:ascii="Times New Roman" w:hAnsi="Times New Roman" w:cs="Times New Roman"/>
          <w:sz w:val="24"/>
          <w:szCs w:val="24"/>
        </w:rPr>
        <w:t>Abstract:</w:t>
      </w:r>
      <w:r w:rsidR="00E557B7" w:rsidRPr="00E557B7">
        <w:rPr>
          <w:rFonts w:ascii="Times New Roman" w:hAnsi="Times New Roman" w:cs="Times New Roman"/>
          <w:sz w:val="24"/>
          <w:szCs w:val="24"/>
        </w:rPr>
        <w:t xml:space="preserve"> </w:t>
      </w:r>
      <w:r w:rsidR="00E557B7" w:rsidRPr="00E557B7">
        <w:rPr>
          <w:rFonts w:ascii="Times New Roman" w:eastAsia="SimSun" w:hAnsi="Times New Roman" w:cs="Times New Roman"/>
          <w:sz w:val="24"/>
          <w:szCs w:val="24"/>
        </w:rPr>
        <w:t xml:space="preserve">Philippe </w:t>
      </w:r>
      <w:proofErr w:type="spellStart"/>
      <w:r w:rsidR="00E557B7" w:rsidRPr="00E557B7">
        <w:rPr>
          <w:rFonts w:ascii="Times New Roman" w:eastAsia="SimSun" w:hAnsi="Times New Roman" w:cs="Times New Roman"/>
          <w:sz w:val="24"/>
          <w:szCs w:val="24"/>
        </w:rPr>
        <w:t>Descola</w:t>
      </w:r>
      <w:proofErr w:type="spellEnd"/>
      <w:r w:rsidR="00E557B7" w:rsidRPr="00E557B7">
        <w:rPr>
          <w:rFonts w:ascii="Times New Roman" w:eastAsia="SimSun" w:hAnsi="Times New Roman" w:cs="Times New Roman"/>
          <w:sz w:val="24"/>
          <w:szCs w:val="24"/>
        </w:rPr>
        <w:t xml:space="preserve"> argues that human societies </w:t>
      </w:r>
      <w:proofErr w:type="gramStart"/>
      <w:r w:rsidR="00E557B7" w:rsidRPr="00E557B7">
        <w:rPr>
          <w:rFonts w:ascii="Times New Roman" w:eastAsia="SimSun" w:hAnsi="Times New Roman" w:cs="Times New Roman"/>
          <w:sz w:val="24"/>
          <w:szCs w:val="24"/>
        </w:rPr>
        <w:t>can be categorized</w:t>
      </w:r>
      <w:proofErr w:type="gramEnd"/>
      <w:r w:rsidR="00E557B7" w:rsidRPr="00E557B7">
        <w:rPr>
          <w:rFonts w:ascii="Times New Roman" w:eastAsia="SimSun" w:hAnsi="Times New Roman" w:cs="Times New Roman"/>
          <w:sz w:val="24"/>
          <w:szCs w:val="24"/>
        </w:rPr>
        <w:t xml:space="preserve"> by the ways in which they utilize broad assumptions about interiority and physicality, where interiority refers to something similar to what Edward Tyler and James Frazer meant by "soul".  In </w:t>
      </w:r>
      <w:proofErr w:type="spellStart"/>
      <w:r w:rsidR="00E557B7" w:rsidRPr="00E557B7">
        <w:rPr>
          <w:rFonts w:ascii="Times New Roman" w:eastAsia="SimSun" w:hAnsi="Times New Roman" w:cs="Times New Roman"/>
          <w:sz w:val="24"/>
          <w:szCs w:val="24"/>
        </w:rPr>
        <w:t>Descola's</w:t>
      </w:r>
      <w:proofErr w:type="spellEnd"/>
      <w:r w:rsidR="00E557B7" w:rsidRPr="00E557B7">
        <w:rPr>
          <w:rFonts w:ascii="Times New Roman" w:eastAsia="SimSun" w:hAnsi="Times New Roman" w:cs="Times New Roman"/>
          <w:sz w:val="24"/>
          <w:szCs w:val="24"/>
        </w:rPr>
        <w:t xml:space="preserve"> scheme, traditional Chinese culture, which gives play to infinite variability in both interiority and physicality, is strongly "analogist".  In contrast, </w:t>
      </w:r>
      <w:proofErr w:type="spellStart"/>
      <w:r w:rsidR="00E557B7" w:rsidRPr="00E557B7">
        <w:rPr>
          <w:rFonts w:ascii="Times New Roman" w:eastAsia="SimSun" w:hAnsi="Times New Roman" w:cs="Times New Roman"/>
          <w:sz w:val="24"/>
          <w:szCs w:val="24"/>
        </w:rPr>
        <w:t>Descola</w:t>
      </w:r>
      <w:proofErr w:type="spellEnd"/>
      <w:r w:rsidR="00E557B7" w:rsidRPr="00E557B7">
        <w:rPr>
          <w:rFonts w:ascii="Times New Roman" w:eastAsia="SimSun" w:hAnsi="Times New Roman" w:cs="Times New Roman"/>
          <w:sz w:val="24"/>
          <w:szCs w:val="24"/>
        </w:rPr>
        <w:t xml:space="preserve"> defines modern, Western societies as "naturalist".  We moderns see nature or physicality as universally fixed, but culture or interiority as variable.  Contemporary China is </w:t>
      </w:r>
      <w:r w:rsidR="00D80AB6">
        <w:rPr>
          <w:rFonts w:ascii="Times New Roman" w:eastAsia="SimSun" w:hAnsi="Times New Roman" w:cs="Times New Roman"/>
          <w:sz w:val="24"/>
          <w:szCs w:val="24"/>
        </w:rPr>
        <w:t xml:space="preserve">rapidly modernizing and </w:t>
      </w:r>
      <w:proofErr w:type="spellStart"/>
      <w:r w:rsidR="00D80AB6">
        <w:rPr>
          <w:rFonts w:ascii="Times New Roman" w:eastAsia="SimSun" w:hAnsi="Times New Roman" w:cs="Times New Roman"/>
          <w:sz w:val="24"/>
          <w:szCs w:val="24"/>
        </w:rPr>
        <w:t>scientiz</w:t>
      </w:r>
      <w:bookmarkStart w:id="0" w:name="_GoBack"/>
      <w:bookmarkEnd w:id="0"/>
      <w:r w:rsidR="00E557B7" w:rsidRPr="00E557B7">
        <w:rPr>
          <w:rFonts w:ascii="Times New Roman" w:eastAsia="SimSun" w:hAnsi="Times New Roman" w:cs="Times New Roman"/>
          <w:sz w:val="24"/>
          <w:szCs w:val="24"/>
        </w:rPr>
        <w:t>ing</w:t>
      </w:r>
      <w:proofErr w:type="spellEnd"/>
      <w:r w:rsidR="00E557B7" w:rsidRPr="00E557B7">
        <w:rPr>
          <w:rFonts w:ascii="Times New Roman" w:eastAsia="SimSun" w:hAnsi="Times New Roman" w:cs="Times New Roman"/>
          <w:sz w:val="24"/>
          <w:szCs w:val="24"/>
        </w:rPr>
        <w:t xml:space="preserve">.  In </w:t>
      </w:r>
      <w:proofErr w:type="spellStart"/>
      <w:r w:rsidR="00E557B7" w:rsidRPr="00E557B7">
        <w:rPr>
          <w:rFonts w:ascii="Times New Roman" w:eastAsia="SimSun" w:hAnsi="Times New Roman" w:cs="Times New Roman"/>
          <w:sz w:val="24"/>
          <w:szCs w:val="24"/>
        </w:rPr>
        <w:t>Descola's</w:t>
      </w:r>
      <w:proofErr w:type="spellEnd"/>
      <w:r w:rsidR="00E557B7" w:rsidRPr="00E557B7">
        <w:rPr>
          <w:rFonts w:ascii="Times New Roman" w:eastAsia="SimSun" w:hAnsi="Times New Roman" w:cs="Times New Roman"/>
          <w:sz w:val="24"/>
          <w:szCs w:val="24"/>
        </w:rPr>
        <w:t xml:space="preserve"> terms, its culture should be transitioning from an analogist one to a naturalist one.  Through an examination of practices of memorialisation and funerary ritual in urban China, as well as Chinese Communist Party attempts to steer the evolution of these practices in reaction to "modernity," this paper attempts to tease out what is modern about the conceptions of soul implicit in contemporary Chinese dealings with death.</w:t>
      </w:r>
    </w:p>
    <w:sectPr w:rsidR="009563EF" w:rsidRPr="00E55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EF"/>
    <w:rsid w:val="00050E17"/>
    <w:rsid w:val="009563EF"/>
    <w:rsid w:val="00D80AB6"/>
    <w:rsid w:val="00DF1B1F"/>
    <w:rsid w:val="00E557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8917A-E69B-4687-9709-4F8855E4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EF"/>
    <w:rPr>
      <w:color w:val="0563C1" w:themeColor="hyperlink"/>
      <w:u w:val="single"/>
    </w:rPr>
  </w:style>
  <w:style w:type="paragraph" w:styleId="Date">
    <w:name w:val="Date"/>
    <w:basedOn w:val="Normal"/>
    <w:next w:val="Normal"/>
    <w:link w:val="DateChar"/>
    <w:uiPriority w:val="99"/>
    <w:semiHidden/>
    <w:unhideWhenUsed/>
    <w:rsid w:val="009563EF"/>
  </w:style>
  <w:style w:type="character" w:customStyle="1" w:styleId="DateChar">
    <w:name w:val="Date Char"/>
    <w:basedOn w:val="DefaultParagraphFont"/>
    <w:link w:val="Date"/>
    <w:uiPriority w:val="99"/>
    <w:semiHidden/>
    <w:rsid w:val="0095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w.kipnis@an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Kipnis</dc:creator>
  <cp:keywords/>
  <dc:description/>
  <cp:lastModifiedBy>Andrew Kipnis</cp:lastModifiedBy>
  <cp:revision>3</cp:revision>
  <dcterms:created xsi:type="dcterms:W3CDTF">2016-11-21T17:27:00Z</dcterms:created>
  <dcterms:modified xsi:type="dcterms:W3CDTF">2016-11-21T17:43:00Z</dcterms:modified>
</cp:coreProperties>
</file>